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4A75" w14:textId="77777777" w:rsidR="0071683A" w:rsidRPr="000A2B9E" w:rsidRDefault="0071683A" w:rsidP="0071683A">
      <w:pPr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0B050"/>
          <w:kern w:val="36"/>
          <w:sz w:val="32"/>
          <w:szCs w:val="32"/>
          <w14:ligatures w14:val="none"/>
        </w:rPr>
      </w:pPr>
      <w:r w:rsidRPr="000A2B9E">
        <w:rPr>
          <w:rFonts w:ascii="Segoe UI" w:eastAsia="Times New Roman" w:hAnsi="Segoe UI" w:cs="Segoe UI"/>
          <w:b/>
          <w:bCs/>
          <w:color w:val="00B050"/>
          <w:kern w:val="36"/>
          <w:sz w:val="32"/>
          <w:szCs w:val="32"/>
          <w14:ligatures w14:val="none"/>
        </w:rPr>
        <w:t>COMPREHENSIVE CONTROL STRATEGY FOR MODIFIED STARCH DRYER</w:t>
      </w:r>
    </w:p>
    <w:p w14:paraId="1CF332AA" w14:textId="15274E42" w:rsidR="0071683A" w:rsidRPr="0071683A" w:rsidRDefault="0071683A" w:rsidP="000A2B9E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Project: AGRANA ROMANIA - Modified Starch Drying Project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Document Reference: 5204-IN-SP-0001-00</w:t>
      </w:r>
      <w:r w:rsidR="000A2B9E">
        <w:rPr>
          <w:rFonts w:ascii="Segoe UI" w:eastAsia="Times New Roman" w:hAnsi="Segoe UI" w:cs="Segoe UI" w:hint="cs"/>
          <w:b/>
          <w:bCs/>
          <w:color w:val="0F1115"/>
          <w:kern w:val="0"/>
          <w:rtl/>
          <w14:ligatures w14:val="none"/>
        </w:rPr>
        <w:t xml:space="preserve"> </w:t>
      </w:r>
      <w:r w:rsidR="000A2B9E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and </w:t>
      </w:r>
      <w:r w:rsidR="000A2B9E" w:rsidRPr="00C9110F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P&amp;ID -5204-PR-DW-0001-0</w:t>
      </w:r>
      <w:r w:rsidR="00575EDD" w:rsidRPr="00C9110F">
        <w:rPr>
          <w:rFonts w:ascii="Segoe UI" w:eastAsia="Times New Roman" w:hAnsi="Segoe UI" w:cs="Segoe UI" w:hint="cs"/>
          <w:b/>
          <w:bCs/>
          <w:color w:val="0F1115"/>
          <w:kern w:val="0"/>
          <w:highlight w:val="yellow"/>
          <w:rtl/>
          <w14:ligatures w14:val="none"/>
        </w:rPr>
        <w:t>3</w:t>
      </w:r>
    </w:p>
    <w:p w14:paraId="37088FC6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1. PRIMARY CONTROL LOOPS</w:t>
      </w:r>
    </w:p>
    <w:p w14:paraId="5E806177" w14:textId="77777777" w:rsidR="0071683A" w:rsidRPr="00033E37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033E37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1.1. MAIN MOISTURE CONTROL LOOP (Cascade Control)</w:t>
      </w:r>
    </w:p>
    <w:p w14:paraId="7E27F775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Primary Loop - Moisture Control:</w:t>
      </w:r>
    </w:p>
    <w:p w14:paraId="5E4D2C8D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MT-101 (Moisture Transmitter, 0-50% range)</w:t>
      </w:r>
    </w:p>
    <w:p w14:paraId="51B31089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Controller: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MIC-101 (Moisture Indicating Controller)</w:t>
      </w:r>
    </w:p>
    <w:p w14:paraId="5D8E4683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Setpoint: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12% moisture (adjustable based on product specification)</w:t>
      </w:r>
    </w:p>
    <w:p w14:paraId="3633FB43" w14:textId="77777777" w:rsidR="0071683A" w:rsidRPr="0071683A" w:rsidRDefault="0071683A" w:rsidP="0071683A">
      <w:pPr>
        <w:numPr>
          <w:ilvl w:val="0"/>
          <w:numId w:val="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Output: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Setpoint to secondary temperature loop</w:t>
      </w:r>
    </w:p>
    <w:p w14:paraId="033B13DB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Secondary Loop - Temperature Control:</w:t>
      </w:r>
    </w:p>
    <w:p w14:paraId="0C757C39" w14:textId="77777777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TT-103 (Temperature Transmitter at Fan Inlet, 0-200°C)</w:t>
      </w:r>
    </w:p>
    <w:p w14:paraId="122B4B03" w14:textId="77777777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Controller: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TIC-103 (Temperature Indicating Controller)</w:t>
      </w:r>
    </w:p>
    <w:p w14:paraId="21E97452" w14:textId="77777777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Setpoint: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Received from MIC-101 (typically 60-80°C)</w:t>
      </w:r>
    </w:p>
    <w:p w14:paraId="142027E6" w14:textId="4981C521" w:rsidR="0071683A" w:rsidRPr="0071683A" w:rsidRDefault="0071683A" w:rsidP="0071683A">
      <w:pPr>
        <w:numPr>
          <w:ilvl w:val="0"/>
          <w:numId w:val="2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Output: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4-20mA to Steam Control Valve on Zone 3 </w:t>
      </w:r>
      <w:r w:rsidR="009750AB"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Heater</w:t>
      </w:r>
      <w:r w:rsidR="009750AB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(TCV-101)</w:t>
      </w:r>
    </w:p>
    <w:p w14:paraId="30A763EE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 Algorithm:</w:t>
      </w:r>
    </w:p>
    <w:p w14:paraId="53B8BBD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MT-101 &gt; Setpoint THEN</w:t>
      </w:r>
    </w:p>
    <w:p w14:paraId="710C475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Decrease TIC-103 Setpoint (reduce drying temperature)</w:t>
      </w:r>
    </w:p>
    <w:p w14:paraId="7F1AD223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ELSE IF MT-101 &lt; Setpoint THEN</w:t>
      </w:r>
    </w:p>
    <w:p w14:paraId="42FC859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Increase TIC-103 Setpoint (increase drying temperature)</w:t>
      </w:r>
    </w:p>
    <w:p w14:paraId="6C9EF6C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296F3912" w14:textId="77777777" w:rsidR="0071683A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rtl/>
          <w14:ligatures w14:val="none"/>
        </w:rPr>
      </w:pPr>
      <w:r w:rsidRPr="00033E37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1.2. FEED RATE CONTROL BASED ON MOISTURE</w:t>
      </w:r>
    </w:p>
    <w:p w14:paraId="2AED214F" w14:textId="333C99C1" w:rsidR="0071683A" w:rsidRPr="00894F89" w:rsidRDefault="0071683A" w:rsidP="004E24BE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</w:pPr>
      <w:r w:rsidRPr="00894F89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Control Logic:</w:t>
      </w:r>
      <w:r w:rsidR="00222198" w:rsidRPr="00894F89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 xml:space="preserve"> In normal operation, moisture control is performed by the </w:t>
      </w:r>
      <w:r w:rsidR="00222198" w:rsidRPr="00894F89">
        <w:rPr>
          <w:rFonts w:eastAsia="Times New Roman"/>
          <w:b/>
          <w:bCs/>
          <w:color w:val="0F1115"/>
          <w:kern w:val="0"/>
          <w:highlight w:val="yellow"/>
          <w14:ligatures w14:val="none"/>
        </w:rPr>
        <w:t xml:space="preserve">1.1. MAIN MOISTURE CONTROL LOOP (Cascade </w:t>
      </w:r>
      <w:proofErr w:type="gramStart"/>
      <w:r w:rsidR="00222198" w:rsidRPr="00894F89">
        <w:rPr>
          <w:rFonts w:eastAsia="Times New Roman"/>
          <w:b/>
          <w:bCs/>
          <w:color w:val="0F1115"/>
          <w:kern w:val="0"/>
          <w:highlight w:val="yellow"/>
          <w14:ligatures w14:val="none"/>
        </w:rPr>
        <w:t>Control</w:t>
      </w:r>
      <w:r w:rsidR="00222198" w:rsidRPr="00894F89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)</w:t>
      </w:r>
      <w:r w:rsidR="00222198" w:rsidRPr="00894F89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until</w:t>
      </w:r>
      <w:proofErr w:type="gramEnd"/>
      <w:r w:rsidR="00222198" w:rsidRPr="00894F89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 xml:space="preserve"> the deviation from the setpoint becomes significant or sudden changes occur in the conditions of the input cake to the dryer; at that point, the control of the dryer is assigned to this loop </w:t>
      </w:r>
      <w:r w:rsidR="00222198" w:rsidRPr="00894F89">
        <w:rPr>
          <w:rFonts w:eastAsia="Times New Roman"/>
          <w:b/>
          <w:bCs/>
          <w:color w:val="0F1115"/>
          <w:kern w:val="0"/>
          <w:highlight w:val="yellow"/>
          <w14:ligatures w14:val="none"/>
        </w:rPr>
        <w:t>(1.2. FEED RATE CONTROL BASED ON MOISTURE)</w:t>
      </w:r>
      <w:r w:rsidR="00222198" w:rsidRPr="00894F89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 xml:space="preserve"> until conditions stabilize.</w:t>
      </w:r>
    </w:p>
    <w:p w14:paraId="6623AF42" w14:textId="77777777" w:rsidR="0071683A" w:rsidRPr="00894F89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</w:pPr>
      <w:r w:rsidRPr="00894F89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Master:</w:t>
      </w:r>
      <w:r w:rsidRPr="00894F89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 MT-101 Moisture reading</w:t>
      </w:r>
    </w:p>
    <w:p w14:paraId="020775D6" w14:textId="77777777" w:rsidR="0071683A" w:rsidRPr="00894F89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</w:pPr>
      <w:r w:rsidRPr="00894F89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Slave:</w:t>
      </w:r>
      <w:r w:rsidRPr="00894F89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 VFD-B6200 (Agitated Feed Vessel speed)</w:t>
      </w:r>
    </w:p>
    <w:p w14:paraId="734033B5" w14:textId="77777777" w:rsidR="0071683A" w:rsidRPr="00894F89" w:rsidRDefault="0071683A" w:rsidP="0071683A">
      <w:pPr>
        <w:numPr>
          <w:ilvl w:val="0"/>
          <w:numId w:val="3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</w:pPr>
      <w:r w:rsidRPr="00894F89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WT-B6200:</w:t>
      </w:r>
      <w:r w:rsidRPr="00894F89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 Weight measurement for feed rate calculation</w:t>
      </w:r>
    </w:p>
    <w:p w14:paraId="5CFAF2DA" w14:textId="77777777" w:rsidR="0071683A" w:rsidRPr="00894F89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Feed Rate Adjustment = </w:t>
      </w:r>
      <w:proofErr w:type="gramStart"/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f(</w:t>
      </w:r>
      <w:proofErr w:type="gramEnd"/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MT-101, Product Throughput)</w:t>
      </w:r>
    </w:p>
    <w:p w14:paraId="224370E9" w14:textId="77777777" w:rsidR="0071683A" w:rsidRPr="00894F89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IF MT-101 &gt; 15% THEN</w:t>
      </w:r>
    </w:p>
    <w:p w14:paraId="104F662D" w14:textId="77777777" w:rsidR="0071683A" w:rsidRPr="00894F89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   Reduce VFD-B6200 speed by 10%</w:t>
      </w:r>
    </w:p>
    <w:p w14:paraId="510F836B" w14:textId="77777777" w:rsidR="0071683A" w:rsidRPr="00894F89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ELSE IF MT-101 &lt; 9% THEN</w:t>
      </w:r>
    </w:p>
    <w:p w14:paraId="5B318D1D" w14:textId="77777777" w:rsidR="0071683A" w:rsidRPr="00894F89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   Increase VFD-B6200 speed by 10%</w:t>
      </w:r>
    </w:p>
    <w:p w14:paraId="29EE4878" w14:textId="22D2B5A2" w:rsidR="00222198" w:rsidRPr="0071683A" w:rsidRDefault="0071683A" w:rsidP="00DA4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rtl/>
          <w14:ligatures w14:val="none"/>
        </w:rPr>
      </w:pPr>
      <w:r w:rsidRPr="00894F89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ENDIF</w:t>
      </w:r>
    </w:p>
    <w:p w14:paraId="648F9C74" w14:textId="77777777" w:rsidR="0071683A" w:rsidRPr="00033E37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033E37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1.3. SECONDARY TEMPERATURE CONTROL LOOP</w:t>
      </w:r>
    </w:p>
    <w:p w14:paraId="7471F0AB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After-Heater Temperature Control:</w:t>
      </w:r>
    </w:p>
    <w:p w14:paraId="522ACADA" w14:textId="56BD21C1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</w:t>
      </w:r>
      <w:r w:rsidRPr="000D46DE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TT-10</w:t>
      </w:r>
      <w:r w:rsidR="000D46DE" w:rsidRPr="000D46DE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1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(Temperature Transmitter in Dryer Duct, 0-200°C)</w:t>
      </w:r>
    </w:p>
    <w:p w14:paraId="4EB4FB6A" w14:textId="2C97EEE6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Controller: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TIC-</w:t>
      </w:r>
      <w:r w:rsidRPr="000A250F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10</w:t>
      </w:r>
      <w:r w:rsidR="000D46DE" w:rsidRPr="000A250F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1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(Temperature Controller)</w:t>
      </w:r>
    </w:p>
    <w:p w14:paraId="101DF2C5" w14:textId="77777777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Setpoint: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170°C (adjustable)</w:t>
      </w:r>
    </w:p>
    <w:p w14:paraId="67F71A33" w14:textId="77777777" w:rsidR="0071683A" w:rsidRPr="0071683A" w:rsidRDefault="0071683A" w:rsidP="0071683A">
      <w:pPr>
        <w:numPr>
          <w:ilvl w:val="0"/>
          <w:numId w:val="4"/>
        </w:numPr>
        <w:spacing w:after="12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Alarms:</w:t>
      </w:r>
    </w:p>
    <w:p w14:paraId="0DB4FDEF" w14:textId="3D0830C4" w:rsidR="0071683A" w:rsidRPr="0071683A" w:rsidRDefault="0071683A" w:rsidP="0071683A">
      <w:pPr>
        <w:numPr>
          <w:ilvl w:val="1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TAH-</w:t>
      </w:r>
      <w:r w:rsidRPr="000A250F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10</w:t>
      </w:r>
      <w:r w:rsidR="000D46DE" w:rsidRPr="000A250F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1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: High Alarm at 180°C</w:t>
      </w:r>
    </w:p>
    <w:p w14:paraId="737E6069" w14:textId="04DB5B1F" w:rsidR="0071683A" w:rsidRPr="0071683A" w:rsidRDefault="0071683A" w:rsidP="00086C09">
      <w:pPr>
        <w:numPr>
          <w:ilvl w:val="1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TAL-</w:t>
      </w:r>
      <w:r w:rsidRPr="000A250F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10</w:t>
      </w:r>
      <w:r w:rsidR="000D46DE" w:rsidRPr="000A250F">
        <w:rPr>
          <w:rFonts w:ascii="Segoe UI" w:eastAsia="Times New Roman" w:hAnsi="Segoe UI" w:cs="Segoe UI"/>
          <w:color w:val="0F1115"/>
          <w:kern w:val="0"/>
          <w:highlight w:val="yellow"/>
          <w14:ligatures w14:val="none"/>
        </w:rPr>
        <w:t>1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: Low Alarm at 1</w:t>
      </w:r>
      <w:r w:rsidR="00086C09">
        <w:rPr>
          <w:rFonts w:ascii="Segoe UI" w:eastAsia="Times New Roman" w:hAnsi="Segoe UI" w:cs="Segoe UI" w:hint="cs"/>
          <w:color w:val="0F1115"/>
          <w:kern w:val="0"/>
          <w:rtl/>
          <w14:ligatures w14:val="none"/>
        </w:rPr>
        <w:t>5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0</w:t>
      </w:r>
      <w:r w:rsidR="00086C09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(</w:t>
      </w:r>
      <w:r w:rsidR="00086C09" w:rsidRPr="00086C09">
        <w:rPr>
          <w:rFonts w:ascii="Segoe UI" w:eastAsia="Times New Roman" w:hAnsi="Segoe UI" w:cs="Segoe UI"/>
          <w:color w:val="0F1115"/>
          <w:kern w:val="0"/>
          <w14:ligatures w14:val="none"/>
        </w:rPr>
        <w:t>(variable based on capacity)</w:t>
      </w:r>
      <w:r w:rsidR="00086C09">
        <w:rPr>
          <w:rFonts w:ascii="Segoe UI" w:eastAsia="Times New Roman" w:hAnsi="Segoe UI" w:cs="Segoe UI"/>
          <w:color w:val="0F1115"/>
          <w:kern w:val="0"/>
          <w14:ligatures w14:val="none"/>
        </w:rPr>
        <w:t>)</w:t>
      </w:r>
    </w:p>
    <w:p w14:paraId="52458AE3" w14:textId="7334C753" w:rsidR="0071683A" w:rsidRPr="0071683A" w:rsidRDefault="0071683A" w:rsidP="0071683A">
      <w:pPr>
        <w:numPr>
          <w:ilvl w:val="0"/>
          <w:numId w:val="4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Output: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Trim adjustment to main steam valve</w:t>
      </w:r>
      <w:r w:rsidR="000A250F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</w:t>
      </w:r>
      <w:r w:rsidR="000A250F" w:rsidRPr="000A250F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TCV/S101</w:t>
      </w:r>
    </w:p>
    <w:p w14:paraId="584062F8" w14:textId="295804A5" w:rsidR="0071683A" w:rsidRPr="002416AD" w:rsidRDefault="0071683A" w:rsidP="002416AD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Safety Interlock:</w:t>
      </w:r>
    </w:p>
    <w:p w14:paraId="3921A5E0" w14:textId="293AA2FE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TT-10</w:t>
      </w:r>
      <w:r w:rsidR="000D46D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1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&gt; 185°C THEN</w:t>
      </w:r>
    </w:p>
    <w:p w14:paraId="5AE55DC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 xml:space="preserve">    Close steam valve fully</w:t>
      </w:r>
    </w:p>
    <w:p w14:paraId="2C4BD8F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Activate emergency stop sequence</w:t>
      </w:r>
    </w:p>
    <w:p w14:paraId="74CE3EC2" w14:textId="77777777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28C2C441" w14:textId="5A436B9D" w:rsidR="000D46DE" w:rsidRPr="00994DC8" w:rsidRDefault="000D46DE" w:rsidP="000D46D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</w:pPr>
      <w:r w:rsidRPr="00994DC8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1.</w:t>
      </w:r>
      <w:r w:rsidR="00397EDE" w:rsidRPr="00994DC8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4</w:t>
      </w:r>
      <w:r w:rsidRPr="00994DC8">
        <w:rPr>
          <w:rFonts w:ascii="Segoe UI" w:eastAsia="Times New Roman" w:hAnsi="Segoe UI" w:cs="Segoe UI"/>
          <w:b/>
          <w:bCs/>
          <w:color w:val="0F1115"/>
          <w:kern w:val="0"/>
          <w:highlight w:val="yellow"/>
          <w14:ligatures w14:val="none"/>
        </w:rPr>
        <w:t>. SESSION TEMPERATURE CONTROL LOOP</w:t>
      </w:r>
    </w:p>
    <w:p w14:paraId="21F554A3" w14:textId="12BD91EA" w:rsidR="000D46DE" w:rsidRPr="000D46DE" w:rsidRDefault="000D46DE" w:rsidP="000D46D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Sensor: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 TT-10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2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(Temperature Transmitter in 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ab/>
        <w:t xml:space="preserve">heater inlet </w:t>
      </w:r>
      <w:proofErr w:type="gramStart"/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manifold 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,</w:t>
      </w:r>
      <w:proofErr w:type="gramEnd"/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0-200°C)</w:t>
      </w:r>
    </w:p>
    <w:p w14:paraId="5BBCA969" w14:textId="6BC61B9B" w:rsidR="000D46DE" w:rsidRPr="000D46DE" w:rsidRDefault="000D46DE" w:rsidP="000D46D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Controller: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 TIC-10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2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(Temperature Controller)</w:t>
      </w:r>
    </w:p>
    <w:p w14:paraId="6FBC03D3" w14:textId="0189876D" w:rsidR="000D46DE" w:rsidRPr="000D46DE" w:rsidRDefault="000D46DE" w:rsidP="000D46D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Setpoint: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 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15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°C (adjustable)</w:t>
      </w:r>
    </w:p>
    <w:p w14:paraId="1AEB97F6" w14:textId="77777777" w:rsidR="000D46DE" w:rsidRPr="000D46DE" w:rsidRDefault="000D46DE" w:rsidP="000D46D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Alarms:</w:t>
      </w:r>
    </w:p>
    <w:p w14:paraId="5B3177D5" w14:textId="07AC9361" w:rsidR="000D46DE" w:rsidRPr="000D46DE" w:rsidRDefault="000D46DE" w:rsidP="000D46DE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TAH-10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2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: High Alarm at 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15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°C</w:t>
      </w:r>
    </w:p>
    <w:p w14:paraId="13CEFA74" w14:textId="26470DB6" w:rsidR="000D46DE" w:rsidRPr="000D46DE" w:rsidRDefault="000D46DE" w:rsidP="000D46DE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TAL-101: Low Alarm at 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0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°C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</w:t>
      </w:r>
    </w:p>
    <w:p w14:paraId="066ADFFA" w14:textId="35B96680" w:rsidR="000D46DE" w:rsidRPr="000D46DE" w:rsidRDefault="000D46DE" w:rsidP="000D46D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Output: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 Trim adjustment to 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second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steam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control 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valve</w:t>
      </w:r>
      <w:r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</w:t>
      </w:r>
      <w:r w:rsidRPr="00994DC8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TCV/S102</w:t>
      </w:r>
    </w:p>
    <w:p w14:paraId="4D1F3743" w14:textId="77777777" w:rsidR="000D46DE" w:rsidRPr="000D46DE" w:rsidRDefault="000D46DE" w:rsidP="000D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Safety Interlock:</w:t>
      </w:r>
    </w:p>
    <w:p w14:paraId="4197DD15" w14:textId="6039C583" w:rsidR="000D46DE" w:rsidRPr="000D46DE" w:rsidRDefault="000D46DE" w:rsidP="000D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</w:pP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IF TT-10</w:t>
      </w:r>
      <w:r w:rsidR="00397EDE"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2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&gt; </w:t>
      </w:r>
      <w:r w:rsidR="00397EDE"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20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°C THEN</w:t>
      </w:r>
    </w:p>
    <w:p w14:paraId="7B48B19A" w14:textId="4FD18ABA" w:rsidR="000D46DE" w:rsidRPr="0071683A" w:rsidRDefault="000D46DE" w:rsidP="00397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   Close </w:t>
      </w:r>
      <w:r w:rsidR="00397EDE"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steam</w:t>
      </w:r>
      <w:r w:rsidR="00397EDE"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control </w:t>
      </w:r>
      <w:r w:rsidR="00397EDE"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valve</w:t>
      </w:r>
      <w:r w:rsidR="00397EDE" w:rsidRPr="00994DC8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</w:t>
      </w:r>
      <w:r w:rsidR="00397EDE" w:rsidRPr="00994DC8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TCV/S102</w:t>
      </w:r>
      <w:r w:rsidRPr="000D46DE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fully</w:t>
      </w:r>
    </w:p>
    <w:p w14:paraId="7340636C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2. SAFETY INTERLOCKS &amp; ESD SYSTEM</w:t>
      </w:r>
    </w:p>
    <w:p w14:paraId="083314D5" w14:textId="77777777" w:rsidR="0071683A" w:rsidRPr="00DA4209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2.1. EXPLOSION PROTECTION SYSTEM</w:t>
      </w:r>
    </w:p>
    <w:p w14:paraId="2AB2E6C1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Sensors: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XS-101 to XS-106 (Dryer Duct) + XS-F6506 to XS-F6511 (Cyclones) + XS-B6512 (Silo)</w:t>
      </w:r>
    </w:p>
    <w:p w14:paraId="5C76DC23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ANY explosion sensor activated THEN</w:t>
      </w:r>
    </w:p>
    <w:p w14:paraId="56E80C6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IMMEDIATE:</w:t>
      </w:r>
    </w:p>
    <w:p w14:paraId="1F315FA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1. Close all steam valves (FT-S101 related)</w:t>
      </w:r>
    </w:p>
    <w:p w14:paraId="196A10E2" w14:textId="77777777" w:rsidR="002674B0" w:rsidRDefault="0071683A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2. Stop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ID 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fan (V6515)</w:t>
      </w:r>
    </w:p>
    <w:p w14:paraId="52F5B7BA" w14:textId="2956E47E" w:rsidR="002674B0" w:rsidRDefault="002674B0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 w:hint="cs"/>
          <w:color w:val="0F1115"/>
          <w:kern w:val="0"/>
          <w:sz w:val="20"/>
          <w:szCs w:val="20"/>
          <w:rtl/>
          <w14:ligatures w14:val="none"/>
        </w:rPr>
        <w:t xml:space="preserve">    </w:t>
      </w: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3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. </w:t>
      </w:r>
      <w:r w:rsidRP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Stop the starch cake feed system to the dryer, including screw conveyors M-1 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 </w:t>
      </w:r>
      <w:r w:rsidRP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to M-4 and the starch cake blower (H6204).</w:t>
      </w:r>
    </w:p>
    <w:p w14:paraId="0F9B27AB" w14:textId="169BDD16" w:rsidR="0071683A" w:rsidRPr="0071683A" w:rsidRDefault="0071683A" w:rsidP="00267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4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. Activate </w:t>
      </w:r>
      <w:r w:rsidR="007F58A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quench steam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suppression system</w:t>
      </w:r>
    </w:p>
    <w:p w14:paraId="4E4D7E5F" w14:textId="0857327B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5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. Isolate system from plant</w:t>
      </w:r>
    </w:p>
    <w:p w14:paraId="0DF5E5A5" w14:textId="4F588C5C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="002674B0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6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. Alarm to control room</w:t>
      </w:r>
    </w:p>
    <w:p w14:paraId="2D77AA5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1F45B281" w14:textId="56B66939" w:rsidR="0071683A" w:rsidRPr="00DA4209" w:rsidRDefault="0071683A" w:rsidP="0041133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2.2. HIGH TEMPERATURE PROTECTION</w:t>
      </w:r>
    </w:p>
    <w:p w14:paraId="4FDDBBE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>IF TT-101 &gt; 180°C OR TT-102 &gt; 185°C THEN</w:t>
      </w:r>
    </w:p>
    <w:p w14:paraId="087F74B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Close steam control valve</w:t>
      </w:r>
    </w:p>
    <w:p w14:paraId="1CADC03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Reduce fan speed to 50%</w:t>
      </w:r>
    </w:p>
    <w:p w14:paraId="50B2C94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Alarm: "HIGH TEMPERATURE - PROCESS INTERRUPTED"</w:t>
      </w:r>
    </w:p>
    <w:p w14:paraId="75DF97F4" w14:textId="77777777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:rtl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1DD56793" w14:textId="77777777" w:rsidR="0071683A" w:rsidRPr="00DA4209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2.3. PRESSURE SAFETY</w:t>
      </w:r>
    </w:p>
    <w:p w14:paraId="1EF336AA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7384DD7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PT-102 &gt; 1.5 barg OR PT-103 &lt; -0.5 barg THEN</w:t>
      </w:r>
    </w:p>
    <w:p w14:paraId="4B300F0B" w14:textId="3D183805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Stop 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ID 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fan 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(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V6515</w:t>
      </w:r>
      <w:r w:rsidR="0041133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)</w:t>
      </w:r>
    </w:p>
    <w:p w14:paraId="0DBDEE7E" w14:textId="77777777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Open emergency vent</w:t>
      </w:r>
    </w:p>
    <w:p w14:paraId="691DC7E2" w14:textId="3F4E062D" w:rsidR="004E7626" w:rsidRPr="0071683A" w:rsidRDefault="004E7626" w:rsidP="00EE6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 </w:t>
      </w:r>
      <w:r w:rsidR="00C7075D"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Activate suppression if needed </w:t>
      </w:r>
      <w:r w:rsidR="006F6DD1"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and </w:t>
      </w:r>
      <w:r w:rsidR="006C5AE9"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o</w:t>
      </w:r>
      <w:r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pen steam quench valve HS/S-101 And HS/S-102 and Open steam control</w:t>
      </w:r>
      <w:r w:rsidR="006F6DD1"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valve</w:t>
      </w:r>
      <w:r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</w:t>
      </w:r>
      <w:r w:rsidR="006F6DD1"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(</w:t>
      </w:r>
      <w:r w:rsidRPr="00EE694A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TCV/S</w:t>
      </w:r>
      <w:r w:rsidR="00106659" w:rsidRPr="00EE694A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103</w:t>
      </w:r>
      <w:r w:rsidR="00106659"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&amp;</w:t>
      </w:r>
      <w:r w:rsidR="00106659" w:rsidRPr="00EE694A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TCV/S104</w:t>
      </w:r>
      <w:r w:rsidR="006F6DD1" w:rsidRPr="00EE694A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)</w:t>
      </w:r>
      <w:r w:rsidR="00EE694A" w:rsidRPr="00EE694A">
        <w:rPr>
          <w:rFonts w:ascii="Consolas" w:eastAsia="Times New Roman" w:hAnsi="Consolas" w:cs="Courier New" w:hint="cs"/>
          <w:b/>
          <w:bCs/>
          <w:color w:val="0F1115"/>
          <w:kern w:val="0"/>
          <w:sz w:val="20"/>
          <w:szCs w:val="20"/>
          <w:highlight w:val="yellow"/>
          <w:rtl/>
          <w14:ligatures w14:val="none"/>
        </w:rPr>
        <w:t xml:space="preserve"> </w:t>
      </w:r>
      <w:r w:rsidR="00EE694A" w:rsidRPr="00EE694A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and</w:t>
      </w:r>
      <w:r w:rsidR="00EE694A" w:rsidRPr="00EE694A">
        <w:rPr>
          <w:highlight w:val="yellow"/>
        </w:rPr>
        <w:t xml:space="preserve"> </w:t>
      </w:r>
      <w:r w:rsidR="00EE694A" w:rsidRPr="00EE694A">
        <w:rPr>
          <w:rFonts w:ascii="Consolas" w:eastAsia="Times New Roman" w:hAnsi="Consolas" w:cs="Courier New"/>
          <w:b/>
          <w:bCs/>
          <w:color w:val="0F1115"/>
          <w:kern w:val="0"/>
          <w:sz w:val="20"/>
          <w:szCs w:val="20"/>
          <w:highlight w:val="yellow"/>
          <w14:ligatures w14:val="none"/>
        </w:rPr>
        <w:t>gradually</w:t>
      </w:r>
      <w:r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 xml:space="preserve"> </w:t>
      </w:r>
      <w:r w:rsidR="006F6DD1" w:rsidRPr="00EE694A">
        <w:rPr>
          <w:rFonts w:ascii="Consolas" w:eastAsia="Times New Roman" w:hAnsi="Consolas" w:cs="Courier New"/>
          <w:color w:val="0F1115"/>
          <w:kern w:val="0"/>
          <w:sz w:val="20"/>
          <w:szCs w:val="20"/>
          <w:highlight w:val="yellow"/>
          <w14:ligatures w14:val="none"/>
        </w:rPr>
        <w:t>Ramp to 100%</w:t>
      </w:r>
    </w:p>
    <w:p w14:paraId="4A7314E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Alarm: "PRESSURE DEVIATION - SYSTEM STOPPED"</w:t>
      </w:r>
    </w:p>
    <w:p w14:paraId="3BF6373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6FB1FE04" w14:textId="77777777" w:rsidR="0071683A" w:rsidRPr="00346B96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346B96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2.4. DOOR SAFETY INTERLOCKS</w:t>
      </w:r>
    </w:p>
    <w:p w14:paraId="10D3C4A0" w14:textId="7A3C0874" w:rsidR="0071683A" w:rsidRPr="00805CC5" w:rsidRDefault="0071683A" w:rsidP="00805CC5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Sensors: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 GS-101 to GS-106 (Heater &amp; Duct doors) + GS-B6200 to</w:t>
      </w:r>
      <w:r w:rsidR="00805CC5" w:rsidRPr="00805CC5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GS-H651</w:t>
      </w:r>
      <w:r w:rsidR="00805CC5">
        <w:rPr>
          <w:rFonts w:ascii="Segoe UI" w:eastAsia="Times New Roman" w:hAnsi="Segoe UI" w:cs="Segoe UI"/>
          <w:color w:val="0F1115"/>
          <w:kern w:val="0"/>
          <w14:ligatures w14:val="none"/>
        </w:rPr>
        <w:t>2,</w:t>
      </w: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GS-H6513 (Equipment access)</w:t>
      </w:r>
    </w:p>
    <w:p w14:paraId="272AF60F" w14:textId="6AA343E2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IF ANY door open during </w:t>
      </w:r>
      <w:r w:rsidR="00805CC5"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operation,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THEN</w:t>
      </w:r>
    </w:p>
    <w:p w14:paraId="362E5F5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Stop relevant equipment section</w:t>
      </w:r>
    </w:p>
    <w:p w14:paraId="2C0B4CF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Prevent restart until door closed</w:t>
      </w:r>
    </w:p>
    <w:p w14:paraId="48937AF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Local indication + Control room alarm</w:t>
      </w:r>
    </w:p>
    <w:p w14:paraId="5CE11F2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04731A75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3. SEQUENCE CONTROL</w:t>
      </w:r>
    </w:p>
    <w:p w14:paraId="4DF7A515" w14:textId="13609161" w:rsidR="0071683A" w:rsidRPr="00DA4209" w:rsidRDefault="0071683A" w:rsidP="00480F28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3.1. STARTUP SEQUENCE</w:t>
      </w:r>
    </w:p>
    <w:p w14:paraId="3084FAA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PHASE 1: PRE-START CHECKS</w:t>
      </w:r>
    </w:p>
    <w:p w14:paraId="7890EBA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All doors closed (GS-xxx verification)</w:t>
      </w:r>
    </w:p>
    <w:p w14:paraId="6AAE34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No active alarms</w:t>
      </w:r>
    </w:p>
    <w:p w14:paraId="3816499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Utilities available (steam, power, air)</w:t>
      </w:r>
    </w:p>
    <w:p w14:paraId="4A1232B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 xml:space="preserve">    - Safety systems armed</w:t>
      </w:r>
    </w:p>
    <w:p w14:paraId="3730A94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60DA692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PHASE 2: COLD START</w:t>
      </w:r>
    </w:p>
    <w:p w14:paraId="3601A42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1. Start exhaust fan V6515 at 20% speed</w:t>
      </w:r>
    </w:p>
    <w:p w14:paraId="7803974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2. Open steam valve gradually to reach TT-A102 = 50°C</w:t>
      </w:r>
    </w:p>
    <w:p w14:paraId="3CD0601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3. Start feed system (B6200 → H6202 → H6203 → H6204)</w:t>
      </w:r>
    </w:p>
    <w:p w14:paraId="2102C9E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4. Ramp up fan speed to 50%</w:t>
      </w:r>
    </w:p>
    <w:p w14:paraId="0307F58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5. Increase temperature to setpoint (TT-102 = 170°C)</w:t>
      </w:r>
    </w:p>
    <w:p w14:paraId="6362799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53DF1E8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PHASE 3: NORMAL OPERATION</w:t>
      </w:r>
    </w:p>
    <w:p w14:paraId="31A3D46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Engage moisture control loop (MT-101 → TIC-103)</w:t>
      </w:r>
    </w:p>
    <w:p w14:paraId="75182A5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Monitor all parameters</w:t>
      </w:r>
    </w:p>
    <w:p w14:paraId="3B1D2AE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Ramp to 100% capacity</w:t>
      </w:r>
    </w:p>
    <w:p w14:paraId="607E4F66" w14:textId="3232862A" w:rsidR="0071683A" w:rsidRPr="00DA4209" w:rsidRDefault="0071683A" w:rsidP="00480F28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3.2. NORMAL SHUTDOWN SEQUENCE</w:t>
      </w:r>
    </w:p>
    <w:p w14:paraId="053D1BA8" w14:textId="5D97D66F" w:rsidR="0071683A" w:rsidRPr="0071683A" w:rsidRDefault="0071683A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STEP 1: Feed system </w:t>
      </w:r>
      <w:proofErr w:type="gram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stop</w:t>
      </w:r>
      <w:proofErr w:type="gramEnd"/>
    </w:p>
    <w:p w14:paraId="145ABD26" w14:textId="3FA2353D" w:rsid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Stop B6200 (feed vessel)</w:t>
      </w:r>
      <w:r w:rsidR="00C176B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</w:t>
      </w:r>
      <w:r w:rsidR="00480F2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after WT-B6200 tend to </w:t>
      </w:r>
      <w:r w:rsid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Zero</w:t>
      </w:r>
    </w:p>
    <w:p w14:paraId="1F49C43F" w14:textId="6E71C8EC" w:rsidR="00480F28" w:rsidRDefault="00480F28" w:rsidP="0048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Pr="00480F2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- Stop H6202 (screw </w:t>
      </w:r>
      <w:proofErr w:type="gramStart"/>
      <w:r w:rsidRPr="00480F28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conveyor)</w:t>
      </w:r>
      <w:r w:rsid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+</w:t>
      </w:r>
      <w:proofErr w:type="gramEnd"/>
      <w:r w:rsid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Delay Time</w:t>
      </w:r>
    </w:p>
    <w:p w14:paraId="43CE446A" w14:textId="1F0411AB" w:rsidR="003219FE" w:rsidRDefault="003219FE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P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- Stop H6203 (feeder) </w:t>
      </w: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+Delay Time</w:t>
      </w:r>
    </w:p>
    <w:p w14:paraId="7817085C" w14:textId="6F40A3D3" w:rsidR="0071683A" w:rsidRPr="0071683A" w:rsidRDefault="003219FE" w:rsidP="00321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  <w:r w:rsidRPr="003219F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Stop H6204 (wet blower) +Delay Time</w:t>
      </w:r>
    </w:p>
    <w:p w14:paraId="26A89C0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STEP 2: Drying system cooldown</w:t>
      </w:r>
    </w:p>
    <w:p w14:paraId="2D773E1E" w14:textId="7C34F881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Reduce steam valve to 10%</w:t>
      </w:r>
      <w:r w:rsidR="00C176BE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</w:t>
      </w:r>
    </w:p>
    <w:p w14:paraId="5296E2D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Maintain fan at 30% for 10 minutes</w:t>
      </w:r>
    </w:p>
    <w:p w14:paraId="0189E33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When TT-103 &lt; 50°C, stop fan</w:t>
      </w:r>
    </w:p>
    <w:p w14:paraId="21DEB84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784F787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STEP 3: Complete shutdown</w:t>
      </w:r>
    </w:p>
    <w:p w14:paraId="1BCC82C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Close steam valve</w:t>
      </w:r>
    </w:p>
    <w:p w14:paraId="0FC2920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Isolate system</w:t>
      </w:r>
    </w:p>
    <w:p w14:paraId="36688F5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Purge if necessary</w:t>
      </w:r>
    </w:p>
    <w:p w14:paraId="749DFB68" w14:textId="2103D946" w:rsidR="0071683A" w:rsidRPr="00DA4209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3.3. EMERGENCY SHUTDOWN SEQUENCE</w:t>
      </w:r>
    </w:p>
    <w:p w14:paraId="6BC2C6E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TRIGGERS:</w:t>
      </w:r>
    </w:p>
    <w:p w14:paraId="2A5685E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ESD button pressed</w:t>
      </w:r>
    </w:p>
    <w:p w14:paraId="545CE3D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Explosion detected (XS-xxx)</w:t>
      </w:r>
    </w:p>
    <w:p w14:paraId="0A9D638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Fire alarm</w:t>
      </w:r>
    </w:p>
    <w:p w14:paraId="53011E1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Power failure</w:t>
      </w:r>
    </w:p>
    <w:p w14:paraId="6CED557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 xml:space="preserve">    - Critical parameter deviation</w:t>
      </w:r>
    </w:p>
    <w:p w14:paraId="67F3A32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08C6AD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ACTIONS:</w:t>
      </w:r>
    </w:p>
    <w:p w14:paraId="48EFEA9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IMMEDIATE (0-2 seconds):</w:t>
      </w:r>
    </w:p>
    <w:p w14:paraId="3707E4B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1. Close all steam valves</w:t>
      </w:r>
    </w:p>
    <w:p w14:paraId="44DD56D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2. Stop all rotating equipment</w:t>
      </w:r>
    </w:p>
    <w:p w14:paraId="7A58FED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3. Activate suppression if needed</w:t>
      </w:r>
    </w:p>
    <w:p w14:paraId="4336948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</w:p>
    <w:p w14:paraId="1FEC6E3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FOLLOW-UP (2-30 seconds):</w:t>
      </w:r>
    </w:p>
    <w:p w14:paraId="4C4BDFE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4. Purge system with inert gas</w:t>
      </w:r>
    </w:p>
    <w:p w14:paraId="15DAAC0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5. Isolate from plant</w:t>
      </w:r>
    </w:p>
    <w:p w14:paraId="0105E74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6. Full system alarm</w:t>
      </w:r>
    </w:p>
    <w:p w14:paraId="6DAE8B75" w14:textId="79C30ADE" w:rsidR="0071683A" w:rsidRPr="00DA4209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3.4. OPERATIONAL MODES</w:t>
      </w:r>
    </w:p>
    <w:p w14:paraId="5C2905D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AUTO MODE:</w:t>
      </w:r>
    </w:p>
    <w:p w14:paraId="2CD19FC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All control loops active</w:t>
      </w:r>
    </w:p>
    <w:p w14:paraId="00ECA37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Automatic startup/shutdown</w:t>
      </w:r>
    </w:p>
    <w:p w14:paraId="1147C8D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Recipe-based operation</w:t>
      </w:r>
    </w:p>
    <w:p w14:paraId="09F104A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7E4C352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MANUAL MODE:</w:t>
      </w:r>
    </w:p>
    <w:p w14:paraId="4C9FD70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Operator control of individual devices</w:t>
      </w:r>
    </w:p>
    <w:p w14:paraId="2B08C5B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Override capability</w:t>
      </w:r>
    </w:p>
    <w:p w14:paraId="0A96C5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For maintenance/troubleshooting</w:t>
      </w:r>
    </w:p>
    <w:p w14:paraId="5518BBD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30EB711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RECIPE MODE:</w:t>
      </w:r>
    </w:p>
    <w:p w14:paraId="535F33F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Product-specific parameters</w:t>
      </w:r>
    </w:p>
    <w:p w14:paraId="065A2B3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Automatic adjustment for different starch types</w:t>
      </w:r>
    </w:p>
    <w:p w14:paraId="275CD9A8" w14:textId="21708140" w:rsidR="0071683A" w:rsidRPr="00E34A55" w:rsidRDefault="0071683A" w:rsidP="00E3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Historical data logging</w:t>
      </w:r>
    </w:p>
    <w:p w14:paraId="3016CBFD" w14:textId="77777777" w:rsidR="0071683A" w:rsidRPr="00DA4209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4. MONITORING &amp; DATA ACQUISITION</w:t>
      </w:r>
    </w:p>
    <w:p w14:paraId="0C2C2126" w14:textId="5A503C40" w:rsidR="0071683A" w:rsidRPr="00DA4209" w:rsidRDefault="0071683A" w:rsidP="003219FE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4.1. CRITICAL PARAMETERS MONITORING</w:t>
      </w:r>
    </w:p>
    <w:p w14:paraId="1400540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TEMPERATURES (All TT-xxx):</w:t>
      </w:r>
    </w:p>
    <w:p w14:paraId="6BA50E6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TT-S101: Steam header (0-220°C)</w:t>
      </w:r>
    </w:p>
    <w:p w14:paraId="3626482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TT-101: Dryer inlet (0-200°C)</w:t>
      </w:r>
    </w:p>
    <w:p w14:paraId="75ABE08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 xml:space="preserve">    - TT-102: Dryer process (0-200°C)</w:t>
      </w:r>
    </w:p>
    <w:p w14:paraId="5DD28B3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TT-103: Fan inlet (0-200°C)</w:t>
      </w:r>
    </w:p>
    <w:p w14:paraId="7134937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TT-C101-C104: Condensate temperatures</w:t>
      </w:r>
    </w:p>
    <w:p w14:paraId="090A93E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75D7C93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PRESSURES (All PT-xxx &amp; PG-xxx):</w:t>
      </w:r>
    </w:p>
    <w:p w14:paraId="724F692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PT-S101: Steam pressure (0-16 barg)</w:t>
      </w:r>
    </w:p>
    <w:p w14:paraId="6B829253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PT-102/103: Process pressures (0-2 barg)</w:t>
      </w:r>
    </w:p>
    <w:p w14:paraId="0B34762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Trend analysis for filter clogging detection</w:t>
      </w:r>
    </w:p>
    <w:p w14:paraId="76A5CE0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51DE835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FLOW:</w:t>
      </w:r>
    </w:p>
    <w:p w14:paraId="60609610" w14:textId="2E7BDE48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FT-S101: Steam flow (0-</w:t>
      </w:r>
      <w:r w:rsidR="00E34A55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xxx</w:t>
      </w: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kg/hr)</w:t>
      </w:r>
    </w:p>
    <w:p w14:paraId="7469C34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FT-C101: Condensate flow</w:t>
      </w:r>
    </w:p>
    <w:p w14:paraId="187517A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5F18C5D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MOISTURE:</w:t>
      </w:r>
    </w:p>
    <w:p w14:paraId="546BC6F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MT-101: Product moisture (0-50%)</w:t>
      </w:r>
    </w:p>
    <w:p w14:paraId="524B16CC" w14:textId="451986C0" w:rsidR="0071683A" w:rsidRPr="00E34A55" w:rsidRDefault="0071683A" w:rsidP="00E34A5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4.2. EQUIPMENT STATUS MONITORING</w:t>
      </w:r>
    </w:p>
    <w:p w14:paraId="25B6608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MOTOR STATUS:</w:t>
      </w:r>
    </w:p>
    <w:p w14:paraId="60A1313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V6515: Fan status, speed, vibration (VT-V6515)</w:t>
      </w:r>
    </w:p>
    <w:p w14:paraId="22EB057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Temperature monitoring: TT-V6515A/B (motor), TT-V6515C/D (bearings)</w:t>
      </w:r>
    </w:p>
    <w:p w14:paraId="2D3CABC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</w:p>
    <w:p w14:paraId="0B97929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ROTATING EQUIPMENT:</w:t>
      </w:r>
    </w:p>
    <w:p w14:paraId="50DF90C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Speed sensors ST-M1 to ST-M7</w:t>
      </w:r>
    </w:p>
    <w:p w14:paraId="2BC13D8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Vibration monitoring for predictive maintenance</w:t>
      </w:r>
    </w:p>
    <w:p w14:paraId="2F61BF0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</w:t>
      </w:r>
    </w:p>
    <w:p w14:paraId="53EA53B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LEVEL MONITORING:</w:t>
      </w:r>
    </w:p>
    <w:p w14:paraId="5F9AB46D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LSH-B6506 to LSH-B6512: Hopper/silo high level</w:t>
      </w:r>
    </w:p>
    <w:p w14:paraId="4D0899B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LSL-B6512: Silo low level</w:t>
      </w:r>
    </w:p>
    <w:p w14:paraId="5DFE767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LT-B6515: Condensate tank level</w:t>
      </w:r>
    </w:p>
    <w:p w14:paraId="0614BEA2" w14:textId="77777777" w:rsidR="0071683A" w:rsidRPr="00DA4209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DA4209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4.3. ALARM MANAGEMENT</w:t>
      </w:r>
    </w:p>
    <w:p w14:paraId="64E1EDD1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Priority 1 (Critical - Red):</w:t>
      </w:r>
    </w:p>
    <w:p w14:paraId="4A6D6821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Explosion sensor activation</w:t>
      </w:r>
    </w:p>
    <w:p w14:paraId="6240A7D5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Temperature &gt; 185°C</w:t>
      </w:r>
    </w:p>
    <w:p w14:paraId="65737B28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lastRenderedPageBreak/>
        <w:t>Motor failure</w:t>
      </w:r>
    </w:p>
    <w:p w14:paraId="1A489323" w14:textId="77777777" w:rsidR="0071683A" w:rsidRPr="0071683A" w:rsidRDefault="0071683A" w:rsidP="0071683A">
      <w:pPr>
        <w:numPr>
          <w:ilvl w:val="0"/>
          <w:numId w:val="5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Safety system fault</w:t>
      </w:r>
    </w:p>
    <w:p w14:paraId="6D4164E1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Priority 2 (High - Orange):</w:t>
      </w:r>
    </w:p>
    <w:p w14:paraId="00C7EA4D" w14:textId="77777777" w:rsidR="0071683A" w:rsidRPr="0071683A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Temperature deviation &gt; 10°C</w:t>
      </w:r>
    </w:p>
    <w:p w14:paraId="10744871" w14:textId="77777777" w:rsidR="0071683A" w:rsidRPr="0071683A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Pressure deviation &gt; 20%</w:t>
      </w:r>
    </w:p>
    <w:p w14:paraId="580BE0EE" w14:textId="77777777" w:rsidR="0071683A" w:rsidRPr="0071683A" w:rsidRDefault="0071683A" w:rsidP="0071683A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Moisture out of spec</w:t>
      </w:r>
    </w:p>
    <w:p w14:paraId="5C4ABEA1" w14:textId="4015D8D8" w:rsidR="00FA6B00" w:rsidRPr="00602680" w:rsidRDefault="0071683A" w:rsidP="00602680">
      <w:pPr>
        <w:numPr>
          <w:ilvl w:val="0"/>
          <w:numId w:val="6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Level alarms</w:t>
      </w:r>
    </w:p>
    <w:p w14:paraId="374C255D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Priority 3 (Medium - Yellow):</w:t>
      </w:r>
    </w:p>
    <w:p w14:paraId="7F424303" w14:textId="77777777" w:rsidR="0071683A" w:rsidRPr="0071683A" w:rsidRDefault="0071683A" w:rsidP="0071683A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Equipment warning</w:t>
      </w:r>
    </w:p>
    <w:p w14:paraId="2C11CF50" w14:textId="77777777" w:rsidR="0071683A" w:rsidRPr="0071683A" w:rsidRDefault="0071683A" w:rsidP="0071683A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Maintenance due</w:t>
      </w:r>
    </w:p>
    <w:p w14:paraId="538E372D" w14:textId="03400C44" w:rsidR="0071683A" w:rsidRPr="00E34A55" w:rsidRDefault="0071683A" w:rsidP="00E34A55">
      <w:pPr>
        <w:numPr>
          <w:ilvl w:val="0"/>
          <w:numId w:val="7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Efficiency </w:t>
      </w:r>
      <w:proofErr w:type="gramStart"/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drop</w:t>
      </w:r>
      <w:proofErr w:type="gramEnd"/>
    </w:p>
    <w:p w14:paraId="11E7986F" w14:textId="77777777" w:rsidR="0071683A" w:rsidRPr="00BE54E5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5. ADDITIONAL CONTROL STRATEGIES</w:t>
      </w:r>
    </w:p>
    <w:p w14:paraId="7CCFA10E" w14:textId="77777777" w:rsidR="0071683A" w:rsidRPr="00BE54E5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5.1. ENERGY OPTIMIZATION</w:t>
      </w:r>
    </w:p>
    <w:p w14:paraId="446281E8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121E89C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IF Condensate temperature (TT-C104) &lt; 85°C THEN</w:t>
      </w:r>
    </w:p>
    <w:p w14:paraId="38998C9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Adjust steam trap operation</w:t>
      </w:r>
    </w:p>
    <w:p w14:paraId="75B32DC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Optimize heat recovery</w:t>
      </w:r>
    </w:p>
    <w:p w14:paraId="75F042F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ENDIF</w:t>
      </w:r>
    </w:p>
    <w:p w14:paraId="1D45305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025BEE7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Fan speed optimization based on:</w:t>
      </w:r>
    </w:p>
    <w:p w14:paraId="1BD73C6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Pressure drop across system (PT-102 to PT-103)</w:t>
      </w:r>
    </w:p>
    <w:p w14:paraId="2B35A6C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Product moisture content</w:t>
      </w:r>
    </w:p>
    <w:p w14:paraId="44DA4AFA" w14:textId="53EF5B15" w:rsidR="00602680" w:rsidRPr="0071683A" w:rsidRDefault="0071683A" w:rsidP="0060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Energy consumption</w:t>
      </w:r>
    </w:p>
    <w:p w14:paraId="270BB7A9" w14:textId="77777777" w:rsidR="0071683A" w:rsidRPr="00BE54E5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5.2. PRODUCT QUALITY ASSURANCE</w:t>
      </w:r>
    </w:p>
    <w:p w14:paraId="781E2C6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Continuous monitoring:</w:t>
      </w:r>
    </w:p>
    <w:p w14:paraId="389AEDB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Moisture consistency (MT-101 trend)</w:t>
      </w:r>
    </w:p>
    <w:p w14:paraId="2A9DA40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 xml:space="preserve">    - Temperature profile (TT-101, TT-102, TT-103)</w:t>
      </w:r>
    </w:p>
    <w:p w14:paraId="7CA961C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Residence time calculation</w:t>
      </w:r>
    </w:p>
    <w:p w14:paraId="0918D79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Product throughput rate</w:t>
      </w:r>
    </w:p>
    <w:p w14:paraId="1913ED5D" w14:textId="77777777" w:rsidR="0071683A" w:rsidRPr="00BE54E5" w:rsidRDefault="0071683A" w:rsidP="0071683A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5.3. PREVENTIVE MAINTENANCE TRIGGERS</w:t>
      </w:r>
    </w:p>
    <w:p w14:paraId="2C85C807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235773B6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Vibration monitoring (VT-V6515):</w:t>
      </w:r>
    </w:p>
    <w:p w14:paraId="6CFEC55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4.5 mm/s THEN Warning</w:t>
      </w:r>
    </w:p>
    <w:p w14:paraId="04E470B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7.0 mm/s THEN Alarm + Schedule maintenance</w:t>
      </w:r>
    </w:p>
    <w:p w14:paraId="4AC60B6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2AB05B3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Bearing temperature (TT-V6515C/D):</w:t>
      </w:r>
    </w:p>
    <w:p w14:paraId="4AA81CE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85°C THEN Investigate</w:t>
      </w:r>
    </w:p>
    <w:p w14:paraId="505D4192" w14:textId="2FF1A142" w:rsidR="00E34A55" w:rsidRPr="00E34A55" w:rsidRDefault="0071683A" w:rsidP="0060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IF &gt; 95°C THEN Schedule maintenance</w:t>
      </w:r>
    </w:p>
    <w:p w14:paraId="4D86B2F0" w14:textId="77777777" w:rsidR="0071683A" w:rsidRPr="00BE54E5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6. CONTROL SYSTEM ARCHITECTURE</w:t>
      </w:r>
    </w:p>
    <w:p w14:paraId="578B9DC4" w14:textId="0CAC75F3" w:rsidR="0071683A" w:rsidRPr="00BE54E5" w:rsidRDefault="0071683A" w:rsidP="00BE54E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6.1. HARDWARE CONFIGURATION</w:t>
      </w:r>
    </w:p>
    <w:p w14:paraId="22305E5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PLC System:</w:t>
      </w:r>
    </w:p>
    <w:p w14:paraId="34A100C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Redundant processors</w:t>
      </w:r>
    </w:p>
    <w:p w14:paraId="1FA7E12F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Distributed I/O stations</w:t>
      </w:r>
    </w:p>
    <w:p w14:paraId="06768A7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Safety PLC for ESD functions</w:t>
      </w:r>
    </w:p>
    <w:p w14:paraId="0CAAA829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0A01F7D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Field Devices:</w:t>
      </w:r>
    </w:p>
    <w:p w14:paraId="088D25B5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- 4-20mA analog signals (majority)</w:t>
      </w:r>
    </w:p>
    <w:p w14:paraId="29EC523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Digital inputs for status/interlocks</w:t>
      </w:r>
    </w:p>
    <w:p w14:paraId="6A1BE4E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Profibus/Profinet for smart devices</w:t>
      </w:r>
    </w:p>
    <w:p w14:paraId="4B2A07C0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</w:p>
    <w:p w14:paraId="26783EAC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Human-Machine Interface:</w:t>
      </w:r>
    </w:p>
    <w:p w14:paraId="6E0911DE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Redundant operator stations</w:t>
      </w:r>
    </w:p>
    <w:p w14:paraId="6CFF532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Engineering workstation</w:t>
      </w:r>
    </w:p>
    <w:p w14:paraId="1A24FEF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   - Mobile access for maintenance</w:t>
      </w:r>
    </w:p>
    <w:p w14:paraId="3CDB9B7C" w14:textId="64264C65" w:rsidR="0071683A" w:rsidRPr="00BE54E5" w:rsidRDefault="0071683A" w:rsidP="00BE54E5">
      <w:pPr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6.2. COMMUNICATION PROTOCOLS</w:t>
      </w:r>
    </w:p>
    <w:p w14:paraId="4FE8C47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MODBUS TCP/IP for PLC to DCS</w:t>
      </w:r>
    </w:p>
    <w:p w14:paraId="2FC673C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>- PROFINET for field devices</w:t>
      </w:r>
    </w:p>
    <w:p w14:paraId="6B53A17B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OPC UA for data historian</w:t>
      </w:r>
    </w:p>
    <w:p w14:paraId="0266DAE2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- Wireless for mobile devices</w:t>
      </w:r>
    </w:p>
    <w:p w14:paraId="59B773ED" w14:textId="77777777" w:rsidR="0071683A" w:rsidRPr="00BE54E5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</w:pPr>
      <w:r w:rsidRPr="00BE54E5">
        <w:rPr>
          <w:rFonts w:ascii="Segoe UI" w:eastAsia="Times New Roman" w:hAnsi="Segoe UI" w:cs="Segoe UI"/>
          <w:b/>
          <w:bCs/>
          <w:color w:val="00B050"/>
          <w:kern w:val="0"/>
          <w14:ligatures w14:val="none"/>
        </w:rPr>
        <w:t>7. IMPLEMENTATION PRIORITY</w:t>
      </w:r>
    </w:p>
    <w:p w14:paraId="6DE72802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PHASE 1 (Immediate - Safety):</w:t>
      </w:r>
    </w:p>
    <w:p w14:paraId="57F6B78E" w14:textId="77777777" w:rsidR="0071683A" w:rsidRPr="0071683A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ESD system implementation</w:t>
      </w:r>
    </w:p>
    <w:p w14:paraId="2EECB2E8" w14:textId="77777777" w:rsidR="0071683A" w:rsidRPr="0071683A" w:rsidRDefault="0071683A" w:rsidP="0071683A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Temperature safety interlocks</w:t>
      </w:r>
    </w:p>
    <w:p w14:paraId="76FD8580" w14:textId="7C40821F" w:rsidR="00E34A55" w:rsidRPr="00602680" w:rsidRDefault="0071683A" w:rsidP="00602680">
      <w:pPr>
        <w:numPr>
          <w:ilvl w:val="0"/>
          <w:numId w:val="8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Door safety interlocks</w:t>
      </w:r>
    </w:p>
    <w:p w14:paraId="6DEEEEA7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PHASE 2 (Short-term - Basic Control):</w:t>
      </w:r>
    </w:p>
    <w:p w14:paraId="02466E90" w14:textId="77777777" w:rsidR="0071683A" w:rsidRPr="0071683A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Moisture-temperature cascade control</w:t>
      </w:r>
    </w:p>
    <w:p w14:paraId="630C4162" w14:textId="77777777" w:rsidR="0071683A" w:rsidRPr="0071683A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Basic sequence control</w:t>
      </w:r>
    </w:p>
    <w:p w14:paraId="683539D9" w14:textId="77777777" w:rsidR="0071683A" w:rsidRPr="0071683A" w:rsidRDefault="0071683A" w:rsidP="0071683A">
      <w:pPr>
        <w:numPr>
          <w:ilvl w:val="0"/>
          <w:numId w:val="9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Critical parameter monitoring</w:t>
      </w:r>
    </w:p>
    <w:p w14:paraId="5CF9243B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PHASE 3 (Medium-term - Optimization):</w:t>
      </w:r>
    </w:p>
    <w:p w14:paraId="5CEFC293" w14:textId="77777777" w:rsidR="0071683A" w:rsidRPr="0071683A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Advanced control algorithms</w:t>
      </w:r>
    </w:p>
    <w:p w14:paraId="750864C1" w14:textId="77777777" w:rsidR="0071683A" w:rsidRPr="0071683A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Energy optimization</w:t>
      </w:r>
    </w:p>
    <w:p w14:paraId="5E0E3AC5" w14:textId="77777777" w:rsidR="0071683A" w:rsidRPr="0071683A" w:rsidRDefault="0071683A" w:rsidP="0071683A">
      <w:pPr>
        <w:numPr>
          <w:ilvl w:val="0"/>
          <w:numId w:val="10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Predictive maintenance</w:t>
      </w:r>
    </w:p>
    <w:p w14:paraId="62F17EBE" w14:textId="77777777" w:rsidR="0071683A" w:rsidRPr="0071683A" w:rsidRDefault="0071683A" w:rsidP="0071683A">
      <w:pPr>
        <w:spacing w:before="240" w:after="24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PHASE 4 (Long-term - Integration):</w:t>
      </w:r>
    </w:p>
    <w:p w14:paraId="65981D6E" w14:textId="77777777" w:rsidR="0071683A" w:rsidRPr="0071683A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Full plant integration</w:t>
      </w:r>
    </w:p>
    <w:p w14:paraId="17AE0012" w14:textId="77777777" w:rsidR="0071683A" w:rsidRPr="0071683A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Advanced analytics</w:t>
      </w:r>
    </w:p>
    <w:p w14:paraId="094576BA" w14:textId="77777777" w:rsidR="0071683A" w:rsidRPr="0071683A" w:rsidRDefault="0071683A" w:rsidP="0071683A">
      <w:pPr>
        <w:numPr>
          <w:ilvl w:val="0"/>
          <w:numId w:val="11"/>
        </w:numPr>
        <w:spacing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Remote monitoring</w:t>
      </w:r>
    </w:p>
    <w:p w14:paraId="19F4D7A3" w14:textId="77777777" w:rsidR="0071683A" w:rsidRPr="0071683A" w:rsidRDefault="0071683A" w:rsidP="0071683A">
      <w:pPr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71683A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8. KEY PERFORMANCE INDICATORS</w:t>
      </w:r>
    </w:p>
    <w:p w14:paraId="610136E5" w14:textId="77777777" w:rsidR="0071683A" w:rsidRPr="0071683A" w:rsidRDefault="0071683A" w:rsidP="0071683A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 w:val="19"/>
          <w:szCs w:val="19"/>
          <w14:ligatures w14:val="none"/>
        </w:rPr>
      </w:pPr>
      <w:r w:rsidRPr="0071683A">
        <w:rPr>
          <w:rFonts w:ascii="Consolas" w:eastAsia="Times New Roman" w:hAnsi="Consolas" w:cs="Segoe UI"/>
          <w:color w:val="0F1115"/>
          <w:kern w:val="0"/>
          <w:sz w:val="18"/>
          <w:szCs w:val="18"/>
          <w14:ligatures w14:val="none"/>
        </w:rPr>
        <w:t>text</w:t>
      </w:r>
    </w:p>
    <w:p w14:paraId="06A3CF41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1. Product Moisture Consistency: ±0.5%</w:t>
      </w:r>
    </w:p>
    <w:p w14:paraId="55529ED8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2. Energy Consumption: ≤</w:t>
      </w:r>
      <w:proofErr w:type="gramStart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0.608 ton</w:t>
      </w:r>
      <w:proofErr w:type="gramEnd"/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 xml:space="preserve"> steam/ton product</w:t>
      </w:r>
    </w:p>
    <w:p w14:paraId="5DA4A114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lastRenderedPageBreak/>
        <w:t>3. System Availability: &gt;98%</w:t>
      </w:r>
    </w:p>
    <w:p w14:paraId="0FC46997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4. Safety Incident Rate: 0</w:t>
      </w:r>
    </w:p>
    <w:p w14:paraId="7D1379DA" w14:textId="77777777" w:rsidR="0071683A" w:rsidRPr="0071683A" w:rsidRDefault="0071683A" w:rsidP="00716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</w:pPr>
      <w:r w:rsidRPr="0071683A">
        <w:rPr>
          <w:rFonts w:ascii="Consolas" w:eastAsia="Times New Roman" w:hAnsi="Consolas" w:cs="Courier New"/>
          <w:color w:val="0F1115"/>
          <w:kern w:val="0"/>
          <w:sz w:val="20"/>
          <w:szCs w:val="20"/>
          <w14:ligatures w14:val="none"/>
        </w:rPr>
        <w:t>5. Maintenance Cost: &lt;2% of CAPEX annually</w:t>
      </w:r>
    </w:p>
    <w:p w14:paraId="6F36A2A5" w14:textId="77777777" w:rsidR="0071683A" w:rsidRPr="0071683A" w:rsidRDefault="0071683A" w:rsidP="0071683A">
      <w:pPr>
        <w:spacing w:before="240" w:after="0" w:line="420" w:lineRule="atLeast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1683A">
        <w:rPr>
          <w:rFonts w:ascii="Segoe UI" w:eastAsia="Times New Roman" w:hAnsi="Segoe UI" w:cs="Segoe UI"/>
          <w:color w:val="0F1115"/>
          <w:kern w:val="0"/>
          <w14:ligatures w14:val="none"/>
        </w:rPr>
        <w:t>This comprehensive control strategy ensures safe, efficient, and reliable operation of your modified starch drying system while meeting all your specified requirements and incorporating industry best practices.</w:t>
      </w:r>
    </w:p>
    <w:p w14:paraId="064B3ABD" w14:textId="77777777" w:rsidR="00DE4BB3" w:rsidRDefault="00DE4BB3"/>
    <w:sectPr w:rsidR="00DE4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C443" w14:textId="77777777" w:rsidR="009E1C42" w:rsidRDefault="009E1C42" w:rsidP="00731A04">
      <w:pPr>
        <w:spacing w:after="0" w:line="240" w:lineRule="auto"/>
      </w:pPr>
      <w:r>
        <w:separator/>
      </w:r>
    </w:p>
  </w:endnote>
  <w:endnote w:type="continuationSeparator" w:id="0">
    <w:p w14:paraId="05935275" w14:textId="77777777" w:rsidR="009E1C42" w:rsidRDefault="009E1C42" w:rsidP="0073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460D" w14:textId="77777777" w:rsidR="00731A04" w:rsidRDefault="0073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064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3FBE1" w14:textId="6044610D" w:rsidR="00731A04" w:rsidRDefault="00731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803E1" w14:textId="77777777" w:rsidR="00731A04" w:rsidRDefault="00731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AC3" w14:textId="77777777" w:rsidR="00731A04" w:rsidRDefault="0073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E6E3" w14:textId="77777777" w:rsidR="009E1C42" w:rsidRDefault="009E1C42" w:rsidP="00731A04">
      <w:pPr>
        <w:spacing w:after="0" w:line="240" w:lineRule="auto"/>
      </w:pPr>
      <w:r>
        <w:separator/>
      </w:r>
    </w:p>
  </w:footnote>
  <w:footnote w:type="continuationSeparator" w:id="0">
    <w:p w14:paraId="471EC11D" w14:textId="77777777" w:rsidR="009E1C42" w:rsidRDefault="009E1C42" w:rsidP="0073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EC7A" w14:textId="77777777" w:rsidR="00731A04" w:rsidRDefault="0073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D25E" w14:textId="77777777" w:rsidR="00731A04" w:rsidRDefault="00731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0DD5" w14:textId="77777777" w:rsidR="00731A04" w:rsidRDefault="00731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2FE"/>
    <w:multiLevelType w:val="multilevel"/>
    <w:tmpl w:val="83E6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A283F"/>
    <w:multiLevelType w:val="multilevel"/>
    <w:tmpl w:val="4C64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44C9D"/>
    <w:multiLevelType w:val="multilevel"/>
    <w:tmpl w:val="B6A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725FD"/>
    <w:multiLevelType w:val="multilevel"/>
    <w:tmpl w:val="1B9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42855"/>
    <w:multiLevelType w:val="multilevel"/>
    <w:tmpl w:val="1186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67025"/>
    <w:multiLevelType w:val="multilevel"/>
    <w:tmpl w:val="3BEE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A0031"/>
    <w:multiLevelType w:val="multilevel"/>
    <w:tmpl w:val="2A58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521D5"/>
    <w:multiLevelType w:val="multilevel"/>
    <w:tmpl w:val="2BF4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24445"/>
    <w:multiLevelType w:val="multilevel"/>
    <w:tmpl w:val="8A1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329F3"/>
    <w:multiLevelType w:val="multilevel"/>
    <w:tmpl w:val="F96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03C38"/>
    <w:multiLevelType w:val="multilevel"/>
    <w:tmpl w:val="EAD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560337">
    <w:abstractNumId w:val="10"/>
  </w:num>
  <w:num w:numId="2" w16cid:durableId="1050105803">
    <w:abstractNumId w:val="3"/>
  </w:num>
  <w:num w:numId="3" w16cid:durableId="1474298608">
    <w:abstractNumId w:val="9"/>
  </w:num>
  <w:num w:numId="4" w16cid:durableId="586351752">
    <w:abstractNumId w:val="8"/>
  </w:num>
  <w:num w:numId="5" w16cid:durableId="1300846374">
    <w:abstractNumId w:val="0"/>
  </w:num>
  <w:num w:numId="6" w16cid:durableId="2047556272">
    <w:abstractNumId w:val="2"/>
  </w:num>
  <w:num w:numId="7" w16cid:durableId="71436779">
    <w:abstractNumId w:val="5"/>
  </w:num>
  <w:num w:numId="8" w16cid:durableId="335352944">
    <w:abstractNumId w:val="4"/>
  </w:num>
  <w:num w:numId="9" w16cid:durableId="394624845">
    <w:abstractNumId w:val="6"/>
  </w:num>
  <w:num w:numId="10" w16cid:durableId="1315841364">
    <w:abstractNumId w:val="1"/>
  </w:num>
  <w:num w:numId="11" w16cid:durableId="1004090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3A"/>
    <w:rsid w:val="00033E37"/>
    <w:rsid w:val="00086C09"/>
    <w:rsid w:val="000A250F"/>
    <w:rsid w:val="000A2B9E"/>
    <w:rsid w:val="000C016B"/>
    <w:rsid w:val="000D46DE"/>
    <w:rsid w:val="00106659"/>
    <w:rsid w:val="001734B7"/>
    <w:rsid w:val="001769D1"/>
    <w:rsid w:val="001D3D4B"/>
    <w:rsid w:val="001E05E4"/>
    <w:rsid w:val="00222198"/>
    <w:rsid w:val="002416AD"/>
    <w:rsid w:val="002674B0"/>
    <w:rsid w:val="002C5860"/>
    <w:rsid w:val="002F77E1"/>
    <w:rsid w:val="00310F91"/>
    <w:rsid w:val="003219FE"/>
    <w:rsid w:val="00330D18"/>
    <w:rsid w:val="00346B96"/>
    <w:rsid w:val="00387F0C"/>
    <w:rsid w:val="00397EDE"/>
    <w:rsid w:val="00406AB6"/>
    <w:rsid w:val="00411201"/>
    <w:rsid w:val="00411335"/>
    <w:rsid w:val="00460C64"/>
    <w:rsid w:val="00480F28"/>
    <w:rsid w:val="004E24BE"/>
    <w:rsid w:val="004E7626"/>
    <w:rsid w:val="00575EDD"/>
    <w:rsid w:val="00576B9C"/>
    <w:rsid w:val="005933B7"/>
    <w:rsid w:val="005B4B43"/>
    <w:rsid w:val="00602680"/>
    <w:rsid w:val="006C5AE9"/>
    <w:rsid w:val="006F6DD1"/>
    <w:rsid w:val="0071683A"/>
    <w:rsid w:val="00720873"/>
    <w:rsid w:val="00731A04"/>
    <w:rsid w:val="007F58A8"/>
    <w:rsid w:val="00805CC5"/>
    <w:rsid w:val="00894F89"/>
    <w:rsid w:val="009750AB"/>
    <w:rsid w:val="00994DC8"/>
    <w:rsid w:val="009E1C42"/>
    <w:rsid w:val="009F0763"/>
    <w:rsid w:val="00A45109"/>
    <w:rsid w:val="00AA7630"/>
    <w:rsid w:val="00AB7E2C"/>
    <w:rsid w:val="00B05929"/>
    <w:rsid w:val="00B2076C"/>
    <w:rsid w:val="00B317DC"/>
    <w:rsid w:val="00BE54E5"/>
    <w:rsid w:val="00C176BE"/>
    <w:rsid w:val="00C7075D"/>
    <w:rsid w:val="00C9110F"/>
    <w:rsid w:val="00DA4209"/>
    <w:rsid w:val="00DE4BB3"/>
    <w:rsid w:val="00E34A55"/>
    <w:rsid w:val="00E76DF7"/>
    <w:rsid w:val="00E95E7F"/>
    <w:rsid w:val="00EE3FF3"/>
    <w:rsid w:val="00EE694A"/>
    <w:rsid w:val="00F0698A"/>
    <w:rsid w:val="00FA6B00"/>
    <w:rsid w:val="00FC1539"/>
    <w:rsid w:val="00FE6693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DD24"/>
  <w15:chartTrackingRefBased/>
  <w15:docId w15:val="{BD674F2C-5703-41BB-BB19-452AD2AF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04"/>
  </w:style>
  <w:style w:type="paragraph" w:styleId="Footer">
    <w:name w:val="footer"/>
    <w:basedOn w:val="Normal"/>
    <w:link w:val="FooterChar"/>
    <w:uiPriority w:val="99"/>
    <w:unhideWhenUsed/>
    <w:rsid w:val="0073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04"/>
  </w:style>
  <w:style w:type="character" w:styleId="Strong">
    <w:name w:val="Strong"/>
    <w:basedOn w:val="DefaultParagraphFont"/>
    <w:uiPriority w:val="22"/>
    <w:qFormat/>
    <w:rsid w:val="00222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F157-B5D0-469D-9216-4C7722BC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pasereh</dc:creator>
  <cp:keywords/>
  <dc:description/>
  <cp:lastModifiedBy>sina pasereh</cp:lastModifiedBy>
  <cp:revision>46</cp:revision>
  <dcterms:created xsi:type="dcterms:W3CDTF">2026-02-04T07:14:00Z</dcterms:created>
  <dcterms:modified xsi:type="dcterms:W3CDTF">2026-03-31T12:54:00Z</dcterms:modified>
</cp:coreProperties>
</file>